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D7" w:rsidRPr="00EF07D7" w:rsidRDefault="00EF07D7" w:rsidP="003A28C4">
      <w:pPr>
        <w:widowControl w:val="0"/>
        <w:tabs>
          <w:tab w:val="right" w:leader="underscore" w:pos="850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230DB1" w:rsidRPr="00EF07D7" w:rsidRDefault="00EF07D7" w:rsidP="003A28C4">
      <w:pPr>
        <w:widowControl w:val="0"/>
        <w:tabs>
          <w:tab w:val="right" w:leader="underscore" w:pos="850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F07D7">
        <w:rPr>
          <w:rFonts w:ascii="Times New Roman" w:hAnsi="Times New Roman" w:cs="Times New Roman"/>
          <w:bCs/>
          <w:sz w:val="24"/>
          <w:szCs w:val="24"/>
        </w:rPr>
        <w:t>«</w:t>
      </w:r>
      <w:r w:rsidRPr="00EF07D7">
        <w:rPr>
          <w:rFonts w:ascii="Times New Roman" w:hAnsi="Times New Roman" w:cs="Times New Roman"/>
          <w:b/>
          <w:bCs/>
          <w:sz w:val="24"/>
          <w:szCs w:val="24"/>
        </w:rPr>
        <w:t>ФАРМАКОЛОГИЯ»</w:t>
      </w:r>
    </w:p>
    <w:p w:rsidR="00525DD9" w:rsidRPr="003A28C4" w:rsidRDefault="00525DD9" w:rsidP="003A28C4">
      <w:pPr>
        <w:tabs>
          <w:tab w:val="num" w:pos="720"/>
        </w:tabs>
        <w:spacing w:before="100" w:beforeAutospacing="1" w:afterAutospacing="1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C5C23" w:rsidRPr="003A28C4" w:rsidRDefault="00525DD9" w:rsidP="003A28C4">
      <w:pPr>
        <w:pStyle w:val="aff"/>
        <w:widowControl w:val="0"/>
        <w:numPr>
          <w:ilvl w:val="0"/>
          <w:numId w:val="5"/>
        </w:numPr>
        <w:tabs>
          <w:tab w:val="right" w:leader="underscore" w:pos="8505"/>
        </w:tabs>
        <w:jc w:val="both"/>
        <w:rPr>
          <w:b/>
          <w:bCs/>
          <w:u w:val="single"/>
        </w:rPr>
      </w:pPr>
      <w:r w:rsidRPr="003A28C4">
        <w:rPr>
          <w:b/>
          <w:bCs/>
        </w:rPr>
        <w:t xml:space="preserve">Направление подготовки - </w:t>
      </w:r>
      <w:r w:rsidRPr="003A28C4">
        <w:rPr>
          <w:b/>
          <w:bCs/>
          <w:color w:val="000000"/>
        </w:rPr>
        <w:t xml:space="preserve">32.05.01 </w:t>
      </w:r>
      <w:r w:rsidR="00EF07D7">
        <w:rPr>
          <w:b/>
          <w:bCs/>
          <w:color w:val="000000"/>
        </w:rPr>
        <w:t>«</w:t>
      </w:r>
      <w:r w:rsidRPr="003A28C4">
        <w:rPr>
          <w:b/>
          <w:bCs/>
          <w:color w:val="000000"/>
        </w:rPr>
        <w:t xml:space="preserve">Медико-профилактическое дело (уровень </w:t>
      </w:r>
      <w:proofErr w:type="spellStart"/>
      <w:r w:rsidRPr="003A28C4">
        <w:rPr>
          <w:b/>
          <w:bCs/>
          <w:color w:val="000000"/>
        </w:rPr>
        <w:t>специалитета</w:t>
      </w:r>
      <w:proofErr w:type="spellEnd"/>
      <w:r w:rsidRPr="003A28C4">
        <w:rPr>
          <w:b/>
          <w:bCs/>
          <w:color w:val="000000"/>
        </w:rPr>
        <w:t>)</w:t>
      </w:r>
      <w:r w:rsidR="00EF07D7">
        <w:rPr>
          <w:b/>
          <w:bCs/>
          <w:color w:val="000000"/>
        </w:rPr>
        <w:t>»</w:t>
      </w:r>
    </w:p>
    <w:p w:rsidR="00230DB1" w:rsidRPr="003A28C4" w:rsidRDefault="00230DB1" w:rsidP="003A28C4">
      <w:pPr>
        <w:pStyle w:val="aff"/>
        <w:widowControl w:val="0"/>
        <w:numPr>
          <w:ilvl w:val="0"/>
          <w:numId w:val="5"/>
        </w:numPr>
        <w:tabs>
          <w:tab w:val="left" w:pos="0"/>
        </w:tabs>
        <w:ind w:left="0" w:firstLine="360"/>
        <w:jc w:val="both"/>
      </w:pPr>
      <w:r w:rsidRPr="003A28C4">
        <w:rPr>
          <w:b/>
        </w:rPr>
        <w:t>Место дисциплины в структуре основной образовательной программы</w:t>
      </w:r>
      <w:r w:rsidRPr="003A28C4">
        <w:t xml:space="preserve"> – уче</w:t>
      </w:r>
      <w:r w:rsidRPr="003A28C4">
        <w:t>б</w:t>
      </w:r>
      <w:r w:rsidRPr="003A28C4">
        <w:t>ная дисциплина относится к</w:t>
      </w:r>
      <w:r w:rsidR="0027005A">
        <w:t xml:space="preserve"> вариативной части (дисциплина по выбору)</w:t>
      </w:r>
      <w:r w:rsidRPr="003A28C4">
        <w:t xml:space="preserve"> </w:t>
      </w:r>
      <w:r w:rsidR="00506B2F">
        <w:t>профессионал</w:t>
      </w:r>
      <w:r w:rsidR="00506B2F">
        <w:t>ь</w:t>
      </w:r>
      <w:r w:rsidR="00506B2F">
        <w:t>но</w:t>
      </w:r>
      <w:r w:rsidR="0027005A">
        <w:t>го</w:t>
      </w:r>
      <w:r w:rsidR="00506B2F">
        <w:t xml:space="preserve"> </w:t>
      </w:r>
      <w:r w:rsidRPr="003A28C4">
        <w:t>цикл</w:t>
      </w:r>
      <w:r w:rsidR="0027005A">
        <w:t>а</w:t>
      </w:r>
      <w:proofErr w:type="gramStart"/>
      <w:r w:rsidR="0027005A">
        <w:t>.</w:t>
      </w:r>
      <w:proofErr w:type="gramEnd"/>
      <w:r w:rsidRPr="003A28C4">
        <w:t xml:space="preserve">  </w:t>
      </w:r>
      <w:r w:rsidR="0027005A">
        <w:t>И</w:t>
      </w:r>
      <w:r w:rsidRPr="003A28C4">
        <w:t>зучается на 3 курсе, 5 и 6 с</w:t>
      </w:r>
      <w:r w:rsidRPr="003A28C4">
        <w:t>е</w:t>
      </w:r>
      <w:r w:rsidRPr="003A28C4">
        <w:t>местр.</w:t>
      </w:r>
    </w:p>
    <w:p w:rsidR="006C5C23" w:rsidRPr="003A28C4" w:rsidRDefault="00230DB1" w:rsidP="003A28C4">
      <w:pPr>
        <w:pStyle w:val="aff"/>
        <w:widowControl w:val="0"/>
        <w:numPr>
          <w:ilvl w:val="0"/>
          <w:numId w:val="5"/>
        </w:numPr>
        <w:tabs>
          <w:tab w:val="left" w:pos="0"/>
        </w:tabs>
        <w:ind w:left="0" w:firstLine="360"/>
        <w:jc w:val="both"/>
      </w:pPr>
      <w:r w:rsidRPr="003A28C4">
        <w:rPr>
          <w:b/>
        </w:rPr>
        <w:t>Цель изучения дисциплины</w:t>
      </w:r>
      <w:r w:rsidR="006C5C23" w:rsidRPr="003A28C4">
        <w:t xml:space="preserve">фармакология состоит  в изучении </w:t>
      </w:r>
      <w:r w:rsidR="00184D3A">
        <w:t>общей и частно</w:t>
      </w:r>
      <w:r w:rsidR="00184D3A">
        <w:t>й</w:t>
      </w:r>
      <w:r w:rsidR="00184D3A">
        <w:t>фармакологии;</w:t>
      </w:r>
      <w:r w:rsidR="006C5C23" w:rsidRPr="003A28C4">
        <w:t xml:space="preserve"> умении анализировать фармакодинамические и фармакокинетические свойства лекарственных средств, что будет способствовать правильной профилактике  з</w:t>
      </w:r>
      <w:r w:rsidR="006C5C23" w:rsidRPr="003A28C4">
        <w:t>а</w:t>
      </w:r>
      <w:r w:rsidR="006C5C23" w:rsidRPr="003A28C4">
        <w:t>болеваний</w:t>
      </w:r>
      <w:r w:rsidR="00184D3A">
        <w:t>; а также приобретении навыков</w:t>
      </w:r>
      <w:r w:rsidR="00184D3A" w:rsidRPr="003A28C4">
        <w:t>оформления и выписывания рецептов</w:t>
      </w:r>
      <w:proofErr w:type="gramStart"/>
      <w:r w:rsidR="00184D3A" w:rsidRPr="003A28C4">
        <w:t>;</w:t>
      </w:r>
      <w:r w:rsidR="006C5C23" w:rsidRPr="003A28C4">
        <w:t>.</w:t>
      </w:r>
      <w:proofErr w:type="gramEnd"/>
    </w:p>
    <w:p w:rsidR="006C5C23" w:rsidRPr="003A28C4" w:rsidRDefault="00C053D8" w:rsidP="003A28C4">
      <w:pPr>
        <w:pStyle w:val="aff"/>
        <w:numPr>
          <w:ilvl w:val="0"/>
          <w:numId w:val="5"/>
        </w:numPr>
        <w:ind w:left="0" w:firstLine="360"/>
      </w:pPr>
      <w:r w:rsidRPr="003A28C4">
        <w:rPr>
          <w:b/>
        </w:rPr>
        <w:t>Требования к результатам освоения дисциплины</w:t>
      </w:r>
      <w:r w:rsidRPr="003A28C4">
        <w:t>. Процесс освоения дисципл</w:t>
      </w:r>
      <w:r w:rsidRPr="003A28C4">
        <w:t>и</w:t>
      </w:r>
      <w:r w:rsidRPr="003A28C4">
        <w:t>ны направлен на формирование  следующих</w:t>
      </w:r>
      <w:r w:rsidRPr="003A28C4">
        <w:rPr>
          <w:b/>
        </w:rPr>
        <w:t xml:space="preserve"> компетенций</w:t>
      </w:r>
      <w:r w:rsidRPr="003A28C4">
        <w:t>:</w:t>
      </w:r>
    </w:p>
    <w:p w:rsidR="000910A7" w:rsidRPr="003A28C4" w:rsidRDefault="000910A7" w:rsidP="003A28C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34"/>
        <w:gridCol w:w="7763"/>
      </w:tblGrid>
      <w:tr w:rsidR="002663AA" w:rsidRPr="003A28C4" w:rsidTr="000910A7">
        <w:trPr>
          <w:trHeight w:val="41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A28C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A28C4">
              <w:rPr>
                <w:rFonts w:ascii="Times New Roman" w:hAnsi="Times New Roman" w:cs="Times New Roman"/>
                <w:b/>
                <w:sz w:val="24"/>
                <w:szCs w:val="24"/>
              </w:rPr>
              <w:t>/№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b/>
                <w:sz w:val="24"/>
                <w:szCs w:val="24"/>
              </w:rPr>
              <w:t>Номер/ индекс комп</w:t>
            </w:r>
            <w:r w:rsidRPr="003A28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A28C4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7763" w:type="dxa"/>
            <w:vMerge w:val="restart"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компетенции (или ее части)</w:t>
            </w:r>
          </w:p>
        </w:tc>
      </w:tr>
      <w:tr w:rsidR="002663AA" w:rsidRPr="003A28C4" w:rsidTr="000910A7">
        <w:trPr>
          <w:trHeight w:val="414"/>
        </w:trPr>
        <w:tc>
          <w:tcPr>
            <w:tcW w:w="567" w:type="dxa"/>
            <w:vMerge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3" w:type="dxa"/>
            <w:vMerge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3AA" w:rsidRPr="003A28C4" w:rsidTr="000910A7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3AA" w:rsidRPr="003A28C4" w:rsidRDefault="002663AA" w:rsidP="003A28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5DD9" w:rsidRPr="003A28C4" w:rsidTr="000910A7">
        <w:trPr>
          <w:trHeight w:val="340"/>
        </w:trPr>
        <w:tc>
          <w:tcPr>
            <w:tcW w:w="567" w:type="dxa"/>
            <w:shd w:val="clear" w:color="auto" w:fill="auto"/>
          </w:tcPr>
          <w:p w:rsidR="00525DD9" w:rsidRPr="003A28C4" w:rsidRDefault="00525DD9" w:rsidP="003A28C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5DD9" w:rsidRPr="003A28C4" w:rsidRDefault="00525DD9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shd w:val="clear" w:color="auto" w:fill="auto"/>
          </w:tcPr>
          <w:p w:rsidR="00525DD9" w:rsidRPr="003A28C4" w:rsidRDefault="00525DD9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способность </w:t>
            </w: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анализировать социально-значимые проблемы и процесс</w:t>
            </w: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политических событий и тенденций, пониманию движущих сил и закономе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 xml:space="preserve">ностей исторического процесса, способностью к восприятию </w:t>
            </w:r>
            <w:bookmarkStart w:id="0" w:name="_GoBack"/>
            <w:bookmarkEnd w:id="0"/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и адекватной и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терпретации общественно значимой социологической информации, использ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ванию социологических знаний в профессиональной и общественной деятел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="0003316F" w:rsidRPr="00F404B2"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25DD9" w:rsidRPr="003A28C4" w:rsidTr="000910A7">
        <w:trPr>
          <w:trHeight w:val="340"/>
        </w:trPr>
        <w:tc>
          <w:tcPr>
            <w:tcW w:w="567" w:type="dxa"/>
            <w:shd w:val="clear" w:color="auto" w:fill="auto"/>
          </w:tcPr>
          <w:p w:rsidR="00525DD9" w:rsidRPr="003A28C4" w:rsidRDefault="00525DD9" w:rsidP="003A28C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5DD9" w:rsidRPr="003A28C4" w:rsidRDefault="00525DD9" w:rsidP="003A28C4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7763" w:type="dxa"/>
            <w:shd w:val="clear" w:color="auto" w:fill="auto"/>
          </w:tcPr>
          <w:p w:rsidR="00525DD9" w:rsidRPr="003A28C4" w:rsidRDefault="00525DD9" w:rsidP="00184D3A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в условиях развития науки и изменяющейся социальной практики к переоценке накопленного опыта, анализу своих возможн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стей, приобретению новых знаний, использованию различных форм обучения, информационно-образовательных технологий</w:t>
            </w:r>
            <w:r w:rsidR="00184D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5DD9" w:rsidRPr="003A28C4" w:rsidTr="000910A7">
        <w:trPr>
          <w:trHeight w:val="340"/>
        </w:trPr>
        <w:tc>
          <w:tcPr>
            <w:tcW w:w="567" w:type="dxa"/>
            <w:shd w:val="clear" w:color="auto" w:fill="auto"/>
          </w:tcPr>
          <w:p w:rsidR="00525DD9" w:rsidRPr="003A28C4" w:rsidRDefault="00525DD9" w:rsidP="003A28C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5DD9" w:rsidRPr="003A28C4" w:rsidRDefault="00525DD9" w:rsidP="003A28C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sz w:val="24"/>
                <w:szCs w:val="24"/>
              </w:rPr>
              <w:t>ПК -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63" w:type="dxa"/>
            <w:shd w:val="clear" w:color="auto" w:fill="auto"/>
          </w:tcPr>
          <w:p w:rsidR="00525DD9" w:rsidRPr="003A28C4" w:rsidRDefault="00525DD9" w:rsidP="00184D3A">
            <w:pPr>
              <w:widowControl w:val="0"/>
              <w:tabs>
                <w:tab w:val="left" w:pos="708"/>
                <w:tab w:val="right" w:leader="underscore" w:pos="9639"/>
              </w:tabs>
              <w:spacing w:before="60" w:after="6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и готовность к оказанию первой врачебной помощи при н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отложных состояниях на </w:t>
            </w:r>
            <w:proofErr w:type="spellStart"/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догоспитальном</w:t>
            </w:r>
            <w:proofErr w:type="spellEnd"/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этапе, а также в экстремал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A2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условиях эпидемий, в очагах массового поражения</w:t>
            </w:r>
            <w:r w:rsidR="00184D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053D8" w:rsidRPr="003A28C4" w:rsidRDefault="00C053D8" w:rsidP="003A28C4">
      <w:pPr>
        <w:pStyle w:val="aff"/>
        <w:ind w:left="-284" w:firstLine="993"/>
        <w:rPr>
          <w:b/>
        </w:rPr>
      </w:pPr>
      <w:r w:rsidRPr="003A28C4">
        <w:rPr>
          <w:b/>
        </w:rPr>
        <w:t xml:space="preserve">В результате изучения дисциплины </w:t>
      </w:r>
      <w:proofErr w:type="gramStart"/>
      <w:r w:rsidRPr="003A28C4">
        <w:rPr>
          <w:b/>
        </w:rPr>
        <w:t>обучающийся</w:t>
      </w:r>
      <w:proofErr w:type="gramEnd"/>
      <w:r w:rsidRPr="003A28C4">
        <w:rPr>
          <w:b/>
        </w:rPr>
        <w:t xml:space="preserve"> должен:</w:t>
      </w:r>
    </w:p>
    <w:p w:rsidR="00C053D8" w:rsidRPr="003A28C4" w:rsidRDefault="00446663" w:rsidP="003A28C4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8C4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C053D8" w:rsidRPr="003A28C4">
        <w:rPr>
          <w:rFonts w:ascii="Times New Roman" w:hAnsi="Times New Roman" w:cs="Times New Roman"/>
          <w:b/>
          <w:sz w:val="24"/>
          <w:szCs w:val="24"/>
          <w:u w:val="single"/>
        </w:rPr>
        <w:t>нать</w:t>
      </w:r>
      <w:r w:rsidRPr="003A28C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053D8" w:rsidRPr="003A28C4" w:rsidRDefault="00106832" w:rsidP="003A28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sz w:val="24"/>
          <w:szCs w:val="24"/>
        </w:rPr>
        <w:t>-</w:t>
      </w:r>
      <w:r w:rsidR="00C053D8" w:rsidRPr="003A28C4">
        <w:rPr>
          <w:rFonts w:ascii="Times New Roman" w:hAnsi="Times New Roman" w:cs="Times New Roman"/>
          <w:sz w:val="24"/>
          <w:szCs w:val="24"/>
        </w:rPr>
        <w:t>классификацию лекарственных  веществ  по механизму действия, по химической стру</w:t>
      </w:r>
      <w:r w:rsidR="00C053D8" w:rsidRPr="003A28C4">
        <w:rPr>
          <w:rFonts w:ascii="Times New Roman" w:hAnsi="Times New Roman" w:cs="Times New Roman"/>
          <w:sz w:val="24"/>
          <w:szCs w:val="24"/>
        </w:rPr>
        <w:t>к</w:t>
      </w:r>
      <w:r w:rsidR="00C053D8" w:rsidRPr="003A28C4">
        <w:rPr>
          <w:rFonts w:ascii="Times New Roman" w:hAnsi="Times New Roman" w:cs="Times New Roman"/>
          <w:sz w:val="24"/>
          <w:szCs w:val="24"/>
        </w:rPr>
        <w:t>туре, фармакологическим эффектам и клиническому применению;</w:t>
      </w:r>
    </w:p>
    <w:p w:rsidR="00C053D8" w:rsidRPr="003A28C4" w:rsidRDefault="00106832" w:rsidP="003A28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sz w:val="24"/>
          <w:szCs w:val="24"/>
        </w:rPr>
        <w:t xml:space="preserve">- </w:t>
      </w:r>
      <w:r w:rsidR="00C053D8" w:rsidRPr="003A28C4">
        <w:rPr>
          <w:rFonts w:ascii="Times New Roman" w:hAnsi="Times New Roman" w:cs="Times New Roman"/>
          <w:sz w:val="24"/>
          <w:szCs w:val="24"/>
        </w:rPr>
        <w:t>факторы, влияющие на действие лекарственных веществ;</w:t>
      </w:r>
    </w:p>
    <w:p w:rsidR="00C053D8" w:rsidRPr="003A28C4" w:rsidRDefault="00106832" w:rsidP="003A28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sz w:val="24"/>
          <w:szCs w:val="24"/>
        </w:rPr>
        <w:t>-</w:t>
      </w:r>
      <w:r w:rsidR="00C053D8" w:rsidRPr="003A28C4">
        <w:rPr>
          <w:rFonts w:ascii="Times New Roman" w:hAnsi="Times New Roman" w:cs="Times New Roman"/>
          <w:sz w:val="24"/>
          <w:szCs w:val="24"/>
        </w:rPr>
        <w:t>понятия и термины, характеризующие фармакодинамические,    фармакокинетические свойства и фармакологические эффекты;</w:t>
      </w:r>
    </w:p>
    <w:p w:rsidR="00C053D8" w:rsidRPr="003A28C4" w:rsidRDefault="00C053D8" w:rsidP="003A28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sz w:val="24"/>
          <w:szCs w:val="24"/>
        </w:rPr>
        <w:t>- препараты основных фармакологических групп и их свойства</w:t>
      </w:r>
      <w:r w:rsidR="00446663" w:rsidRPr="003A28C4">
        <w:rPr>
          <w:rFonts w:ascii="Times New Roman" w:hAnsi="Times New Roman" w:cs="Times New Roman"/>
          <w:sz w:val="24"/>
          <w:szCs w:val="24"/>
        </w:rPr>
        <w:t>;</w:t>
      </w:r>
    </w:p>
    <w:p w:rsidR="00446663" w:rsidRPr="003A28C4" w:rsidRDefault="00525DD9" w:rsidP="003A28C4">
      <w:pPr>
        <w:pStyle w:val="FR4"/>
        <w:ind w:left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A28C4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="00446663" w:rsidRPr="003A28C4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446663" w:rsidRPr="003A28C4" w:rsidRDefault="00446663" w:rsidP="003A28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A28C4">
        <w:rPr>
          <w:rFonts w:ascii="Times New Roman" w:hAnsi="Times New Roman" w:cs="Times New Roman"/>
          <w:sz w:val="24"/>
          <w:szCs w:val="24"/>
        </w:rPr>
        <w:t>устанавливать взаимосвязь между фармакологическим действием и химическим стро</w:t>
      </w:r>
      <w:r w:rsidRPr="003A28C4">
        <w:rPr>
          <w:rFonts w:ascii="Times New Roman" w:hAnsi="Times New Roman" w:cs="Times New Roman"/>
          <w:sz w:val="24"/>
          <w:szCs w:val="24"/>
        </w:rPr>
        <w:t>е</w:t>
      </w:r>
      <w:r w:rsidRPr="003A28C4">
        <w:rPr>
          <w:rFonts w:ascii="Times New Roman" w:hAnsi="Times New Roman" w:cs="Times New Roman"/>
          <w:sz w:val="24"/>
          <w:szCs w:val="24"/>
        </w:rPr>
        <w:t xml:space="preserve">нием веществ; </w:t>
      </w:r>
    </w:p>
    <w:p w:rsidR="00446663" w:rsidRPr="003A28C4" w:rsidRDefault="00446663" w:rsidP="003A28C4">
      <w:pPr>
        <w:pStyle w:val="a6"/>
        <w:widowControl w:val="0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b/>
          <w:sz w:val="24"/>
          <w:szCs w:val="24"/>
        </w:rPr>
        <w:t>-</w:t>
      </w:r>
      <w:r w:rsidRPr="003A28C4">
        <w:rPr>
          <w:rFonts w:ascii="Times New Roman" w:hAnsi="Times New Roman" w:cs="Times New Roman"/>
          <w:sz w:val="24"/>
          <w:szCs w:val="24"/>
        </w:rPr>
        <w:t xml:space="preserve"> проводить сравнительную характеристику препаратов на основе физико-химических, фармакодинамических, фармакокинетических свойств; </w:t>
      </w:r>
    </w:p>
    <w:p w:rsidR="00525DD9" w:rsidRPr="003A28C4" w:rsidRDefault="00525DD9" w:rsidP="003A28C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28C4">
        <w:rPr>
          <w:rFonts w:ascii="Times New Roman" w:hAnsi="Times New Roman" w:cs="Times New Roman"/>
          <w:bCs/>
          <w:sz w:val="24"/>
          <w:szCs w:val="24"/>
        </w:rPr>
        <w:t>-выбрать нужный препарат для оказания экстренной медицинской помощи;</w:t>
      </w:r>
    </w:p>
    <w:p w:rsidR="00525DD9" w:rsidRPr="003A28C4" w:rsidRDefault="00525DD9" w:rsidP="003A28C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28C4">
        <w:rPr>
          <w:rFonts w:ascii="Times New Roman" w:hAnsi="Times New Roman" w:cs="Times New Roman"/>
          <w:bCs/>
          <w:sz w:val="24"/>
          <w:szCs w:val="24"/>
        </w:rPr>
        <w:t>-определять возможный риск, возникающий в результате использования лекарственных препаратов;</w:t>
      </w:r>
    </w:p>
    <w:p w:rsidR="00525DD9" w:rsidRPr="003A28C4" w:rsidRDefault="00525DD9" w:rsidP="00184D3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bCs/>
          <w:sz w:val="24"/>
          <w:szCs w:val="24"/>
        </w:rPr>
        <w:t>-проводить санпросвет работу, направленную на предотвращение наркомании, острых и хронических отравлений.</w:t>
      </w:r>
    </w:p>
    <w:p w:rsidR="00446663" w:rsidRPr="003A28C4" w:rsidRDefault="00911861" w:rsidP="003A28C4">
      <w:pPr>
        <w:pStyle w:val="a6"/>
        <w:widowControl w:val="0"/>
        <w:spacing w:after="0"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28C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</w:t>
      </w:r>
      <w:r w:rsidR="00106832" w:rsidRPr="003A28C4">
        <w:rPr>
          <w:rFonts w:ascii="Times New Roman" w:hAnsi="Times New Roman" w:cs="Times New Roman"/>
          <w:b/>
          <w:sz w:val="24"/>
          <w:szCs w:val="24"/>
          <w:u w:val="single"/>
        </w:rPr>
        <w:t xml:space="preserve">ладеть </w:t>
      </w:r>
      <w:r w:rsidR="00446663" w:rsidRPr="003A28C4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навык</w:t>
      </w:r>
      <w:r w:rsidR="00106832" w:rsidRPr="003A28C4">
        <w:rPr>
          <w:rFonts w:ascii="Times New Roman" w:hAnsi="Times New Roman" w:cs="Times New Roman"/>
          <w:b/>
          <w:sz w:val="24"/>
          <w:szCs w:val="24"/>
          <w:u w:val="single"/>
        </w:rPr>
        <w:t>ами</w:t>
      </w:r>
      <w:r w:rsidR="00446663" w:rsidRPr="003A28C4">
        <w:rPr>
          <w:rFonts w:ascii="Times New Roman" w:hAnsi="Times New Roman" w:cs="Times New Roman"/>
          <w:b/>
          <w:sz w:val="24"/>
          <w:szCs w:val="24"/>
        </w:rPr>
        <w:t>:</w:t>
      </w:r>
    </w:p>
    <w:p w:rsidR="00446663" w:rsidRPr="003A28C4" w:rsidRDefault="00446663" w:rsidP="003A28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A28C4">
        <w:rPr>
          <w:rFonts w:ascii="Times New Roman" w:hAnsi="Times New Roman" w:cs="Times New Roman"/>
          <w:sz w:val="24"/>
          <w:szCs w:val="24"/>
        </w:rPr>
        <w:t>оформления рецептов и составления рецептурных прописей из   лекарственных средств и растений;</w:t>
      </w:r>
    </w:p>
    <w:p w:rsidR="00446663" w:rsidRPr="003A28C4" w:rsidRDefault="00446663" w:rsidP="003A28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28C4">
        <w:rPr>
          <w:rFonts w:ascii="Times New Roman" w:hAnsi="Times New Roman" w:cs="Times New Roman"/>
          <w:b/>
          <w:sz w:val="24"/>
          <w:szCs w:val="24"/>
        </w:rPr>
        <w:t>-</w:t>
      </w:r>
      <w:r w:rsidRPr="003A28C4">
        <w:rPr>
          <w:rFonts w:ascii="Times New Roman" w:hAnsi="Times New Roman" w:cs="Times New Roman"/>
          <w:sz w:val="24"/>
          <w:szCs w:val="24"/>
        </w:rPr>
        <w:t xml:space="preserve"> выписывания рецептов на различных формах рецептурных бланков.</w:t>
      </w:r>
    </w:p>
    <w:p w:rsidR="000703DA" w:rsidRPr="003A28C4" w:rsidRDefault="000703DA" w:rsidP="003A28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4EDC" w:rsidRPr="00844478" w:rsidRDefault="00DD4EDC" w:rsidP="003A28C4">
      <w:pPr>
        <w:pStyle w:val="aff"/>
        <w:numPr>
          <w:ilvl w:val="0"/>
          <w:numId w:val="6"/>
        </w:numPr>
        <w:ind w:left="0" w:firstLine="360"/>
      </w:pPr>
      <w:proofErr w:type="gramStart"/>
      <w:r w:rsidRPr="003A28C4">
        <w:rPr>
          <w:b/>
        </w:rPr>
        <w:t>Трудоемкость  и структура дисциплины</w:t>
      </w:r>
      <w:r w:rsidR="006B283F" w:rsidRPr="003A28C4">
        <w:rPr>
          <w:b/>
        </w:rPr>
        <w:t xml:space="preserve">. </w:t>
      </w:r>
      <w:r w:rsidR="00525DD9" w:rsidRPr="003A28C4">
        <w:t>7</w:t>
      </w:r>
      <w:r w:rsidRPr="003A28C4">
        <w:t xml:space="preserve"> зачетных единиц (2</w:t>
      </w:r>
      <w:r w:rsidR="00525DD9" w:rsidRPr="003A28C4">
        <w:t>52</w:t>
      </w:r>
      <w:r w:rsidRPr="003A28C4">
        <w:t xml:space="preserve"> академических часа): лекции - 4</w:t>
      </w:r>
      <w:r w:rsidR="00525DD9" w:rsidRPr="003A28C4">
        <w:t>4</w:t>
      </w:r>
      <w:r w:rsidRPr="003A28C4">
        <w:t xml:space="preserve"> час</w:t>
      </w:r>
      <w:r w:rsidR="00184D3A">
        <w:t>а</w:t>
      </w:r>
      <w:r w:rsidRPr="003A28C4">
        <w:t xml:space="preserve"> (3</w:t>
      </w:r>
      <w:r w:rsidR="00525DD9" w:rsidRPr="003A28C4">
        <w:t>8</w:t>
      </w:r>
      <w:r w:rsidRPr="003A28C4">
        <w:t xml:space="preserve"> час</w:t>
      </w:r>
      <w:r w:rsidR="00184D3A">
        <w:t>ов</w:t>
      </w:r>
      <w:r w:rsidRPr="003A28C4">
        <w:t xml:space="preserve"> – 5 семестр, </w:t>
      </w:r>
      <w:r w:rsidR="00525DD9" w:rsidRPr="003A28C4">
        <w:t>6</w:t>
      </w:r>
      <w:r w:rsidRPr="003A28C4">
        <w:t xml:space="preserve"> часов – 6 семестр), практические занятия – </w:t>
      </w:r>
      <w:r w:rsidR="00184D3A">
        <w:t>100</w:t>
      </w:r>
      <w:r w:rsidRPr="003A28C4">
        <w:t xml:space="preserve"> часов (5</w:t>
      </w:r>
      <w:r w:rsidR="00525DD9" w:rsidRPr="003A28C4">
        <w:t>8</w:t>
      </w:r>
      <w:r w:rsidRPr="003A28C4">
        <w:t xml:space="preserve"> часов – 5 семестр, 42 часа – 6 семестр), самостоятельная работа – </w:t>
      </w:r>
      <w:r w:rsidR="009E5F37" w:rsidRPr="003A28C4">
        <w:t>72</w:t>
      </w:r>
      <w:r w:rsidRPr="00AD3B75">
        <w:t>час</w:t>
      </w:r>
      <w:r w:rsidR="009E5F37" w:rsidRPr="00AD3B75">
        <w:t>а</w:t>
      </w:r>
      <w:r w:rsidR="00EF07D7">
        <w:t xml:space="preserve"> </w:t>
      </w:r>
      <w:r w:rsidRPr="00844478">
        <w:t>(4</w:t>
      </w:r>
      <w:r w:rsidR="00844478" w:rsidRPr="00844478">
        <w:t>5</w:t>
      </w:r>
      <w:r w:rsidRPr="00844478">
        <w:t xml:space="preserve"> часов – 5 семестр, 2</w:t>
      </w:r>
      <w:r w:rsidR="00844478" w:rsidRPr="00844478">
        <w:t>7</w:t>
      </w:r>
      <w:r w:rsidRPr="00844478">
        <w:t xml:space="preserve"> час</w:t>
      </w:r>
      <w:r w:rsidR="00184D3A">
        <w:t>ов</w:t>
      </w:r>
      <w:r w:rsidRPr="00844478">
        <w:t xml:space="preserve"> – 6 семестр), экзамен – 36 часов (6 семестр).</w:t>
      </w:r>
      <w:r w:rsidR="00EF07D7">
        <w:t xml:space="preserve"> </w:t>
      </w:r>
      <w:proofErr w:type="gramEnd"/>
    </w:p>
    <w:p w:rsidR="006C5C23" w:rsidRPr="00AD3B75" w:rsidRDefault="006C5C23" w:rsidP="003A28C4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</w:p>
    <w:p w:rsidR="00D61A8C" w:rsidRPr="003A28C4" w:rsidRDefault="00D61A8C" w:rsidP="003A28C4">
      <w:pPr>
        <w:pStyle w:val="aff"/>
        <w:numPr>
          <w:ilvl w:val="0"/>
          <w:numId w:val="6"/>
        </w:numPr>
        <w:ind w:left="0" w:firstLine="360"/>
      </w:pPr>
      <w:r w:rsidRPr="003A28C4">
        <w:rPr>
          <w:b/>
        </w:rPr>
        <w:t>Формы контроля</w:t>
      </w:r>
      <w:r w:rsidRPr="003A28C4">
        <w:t xml:space="preserve">. Входной и текущий контроль на всех занятиях, </w:t>
      </w:r>
      <w:r w:rsidR="003A28C4" w:rsidRPr="003A28C4">
        <w:t>рубеж</w:t>
      </w:r>
      <w:r w:rsidRPr="003A28C4">
        <w:t>ный ко</w:t>
      </w:r>
      <w:r w:rsidRPr="003A28C4">
        <w:t>н</w:t>
      </w:r>
      <w:r w:rsidRPr="003A28C4">
        <w:t xml:space="preserve">троль - 2 </w:t>
      </w:r>
      <w:r w:rsidR="003A28C4" w:rsidRPr="003A28C4">
        <w:t>контрольные работы</w:t>
      </w:r>
      <w:r w:rsidRPr="003A28C4">
        <w:t xml:space="preserve"> по </w:t>
      </w:r>
      <w:proofErr w:type="spellStart"/>
      <w:r w:rsidRPr="003A28C4">
        <w:t>вегетотропным</w:t>
      </w:r>
      <w:proofErr w:type="spellEnd"/>
      <w:r w:rsidRPr="003A28C4">
        <w:t xml:space="preserve"> средствам и средствам, влияющим на ЦНС (5 семестр) и 1 </w:t>
      </w:r>
      <w:r w:rsidR="003A28C4" w:rsidRPr="003A28C4">
        <w:t>контрольная работа</w:t>
      </w:r>
      <w:r w:rsidRPr="003A28C4">
        <w:t xml:space="preserve"> по </w:t>
      </w:r>
      <w:r w:rsidR="006B283F" w:rsidRPr="003A28C4">
        <w:t xml:space="preserve">синтетическим </w:t>
      </w:r>
      <w:r w:rsidRPr="003A28C4">
        <w:t>химиотерапевтическим сре</w:t>
      </w:r>
      <w:r w:rsidRPr="003A28C4">
        <w:t>д</w:t>
      </w:r>
      <w:r w:rsidRPr="003A28C4">
        <w:t>ствам и антибиотикам (6 семестр), итоговый контроль - экзамен (6 семестр).</w:t>
      </w:r>
    </w:p>
    <w:p w:rsidR="006C5C23" w:rsidRPr="003A28C4" w:rsidRDefault="006C5C23" w:rsidP="003A28C4">
      <w:pPr>
        <w:widowControl w:val="0"/>
        <w:tabs>
          <w:tab w:val="right" w:leader="underscore" w:pos="963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3AA" w:rsidRPr="003A28C4" w:rsidRDefault="00D61A8C" w:rsidP="003A28C4">
      <w:pPr>
        <w:pStyle w:val="aff"/>
        <w:widowControl w:val="0"/>
        <w:numPr>
          <w:ilvl w:val="0"/>
          <w:numId w:val="6"/>
        </w:numPr>
        <w:snapToGrid w:val="0"/>
        <w:ind w:left="0" w:firstLine="360"/>
        <w:jc w:val="both"/>
      </w:pPr>
      <w:r w:rsidRPr="003A28C4">
        <w:rPr>
          <w:b/>
        </w:rPr>
        <w:t xml:space="preserve">Краткое содержание. </w:t>
      </w:r>
      <w:r w:rsidRPr="003A28C4">
        <w:t xml:space="preserve">Изучаемые модули: </w:t>
      </w:r>
      <w:r w:rsidR="002663AA" w:rsidRPr="003A28C4">
        <w:t xml:space="preserve">общая рецептура, общая фармакология, </w:t>
      </w:r>
      <w:proofErr w:type="spellStart"/>
      <w:r w:rsidR="002663AA" w:rsidRPr="003A28C4">
        <w:t>нейротропные</w:t>
      </w:r>
      <w:proofErr w:type="spellEnd"/>
      <w:r w:rsidR="002663AA" w:rsidRPr="003A28C4">
        <w:t xml:space="preserve"> средства,  </w:t>
      </w:r>
      <w:r w:rsidR="002663AA" w:rsidRPr="003A28C4">
        <w:rPr>
          <w:spacing w:val="-8"/>
        </w:rPr>
        <w:t>средства, влияющие на функции органов дыхания и пищевар</w:t>
      </w:r>
      <w:r w:rsidR="002663AA" w:rsidRPr="003A28C4">
        <w:rPr>
          <w:spacing w:val="-8"/>
        </w:rPr>
        <w:t>е</w:t>
      </w:r>
      <w:r w:rsidR="002663AA" w:rsidRPr="003A28C4">
        <w:rPr>
          <w:spacing w:val="-8"/>
        </w:rPr>
        <w:t>ния</w:t>
      </w:r>
      <w:proofErr w:type="gramStart"/>
      <w:r w:rsidR="002663AA" w:rsidRPr="003A28C4">
        <w:rPr>
          <w:spacing w:val="-8"/>
        </w:rPr>
        <w:t>,с</w:t>
      </w:r>
      <w:proofErr w:type="gramEnd"/>
      <w:r w:rsidR="002663AA" w:rsidRPr="003A28C4">
        <w:rPr>
          <w:spacing w:val="-8"/>
        </w:rPr>
        <w:t xml:space="preserve">редства, влияющие на функции сердечно-сосудистой системы, </w:t>
      </w:r>
      <w:r w:rsidR="002663AA" w:rsidRPr="003A28C4">
        <w:t xml:space="preserve">на тонус и сократительную активность </w:t>
      </w:r>
      <w:proofErr w:type="spellStart"/>
      <w:r w:rsidR="002663AA" w:rsidRPr="003A28C4">
        <w:t>миометрия</w:t>
      </w:r>
      <w:proofErr w:type="spellEnd"/>
      <w:r w:rsidR="002663AA" w:rsidRPr="003A28C4">
        <w:t>, на систему крови, вещества с преимущественным влиянием на процессы тканевого обмена, средства, влияющие на иммунные процессы, химиотерапе</w:t>
      </w:r>
      <w:r w:rsidR="002663AA" w:rsidRPr="003A28C4">
        <w:t>в</w:t>
      </w:r>
      <w:r w:rsidR="002663AA" w:rsidRPr="003A28C4">
        <w:t>тические средства, основные принципы  терапии острых отравлений фармакологическими средствами.</w:t>
      </w:r>
    </w:p>
    <w:sectPr w:rsidR="002663AA" w:rsidRPr="003A28C4" w:rsidSect="00CC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7BACF14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D46C5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682C86"/>
    <w:multiLevelType w:val="hybridMultilevel"/>
    <w:tmpl w:val="1C485340"/>
    <w:lvl w:ilvl="0" w:tplc="3F923B7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54E21"/>
    <w:multiLevelType w:val="hybridMultilevel"/>
    <w:tmpl w:val="729C2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716EB"/>
    <w:multiLevelType w:val="hybridMultilevel"/>
    <w:tmpl w:val="D4DA4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C5C23"/>
    <w:rsid w:val="0003316F"/>
    <w:rsid w:val="000703DA"/>
    <w:rsid w:val="000910A7"/>
    <w:rsid w:val="000E5C67"/>
    <w:rsid w:val="000F0F64"/>
    <w:rsid w:val="00106832"/>
    <w:rsid w:val="00106F3A"/>
    <w:rsid w:val="0018062C"/>
    <w:rsid w:val="00184D3A"/>
    <w:rsid w:val="001E0EB0"/>
    <w:rsid w:val="00230DB1"/>
    <w:rsid w:val="002663AA"/>
    <w:rsid w:val="0027005A"/>
    <w:rsid w:val="002C598B"/>
    <w:rsid w:val="00371617"/>
    <w:rsid w:val="003A28C4"/>
    <w:rsid w:val="00446663"/>
    <w:rsid w:val="00504FF2"/>
    <w:rsid w:val="00506B2F"/>
    <w:rsid w:val="00525DD9"/>
    <w:rsid w:val="00602BCC"/>
    <w:rsid w:val="006B283F"/>
    <w:rsid w:val="006C5C23"/>
    <w:rsid w:val="00844478"/>
    <w:rsid w:val="00911861"/>
    <w:rsid w:val="009E1DF3"/>
    <w:rsid w:val="009E5F37"/>
    <w:rsid w:val="00AD3B75"/>
    <w:rsid w:val="00C053D8"/>
    <w:rsid w:val="00C80B2B"/>
    <w:rsid w:val="00CC3A25"/>
    <w:rsid w:val="00D61A8C"/>
    <w:rsid w:val="00DD4EDC"/>
    <w:rsid w:val="00EC7BFB"/>
    <w:rsid w:val="00EF0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3A25"/>
  </w:style>
  <w:style w:type="paragraph" w:styleId="1">
    <w:name w:val="heading 1"/>
    <w:basedOn w:val="a0"/>
    <w:next w:val="a0"/>
    <w:link w:val="10"/>
    <w:qFormat/>
    <w:rsid w:val="00C80B2B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/>
      <w:outlineLvl w:val="0"/>
    </w:pPr>
    <w:rPr>
      <w:rFonts w:ascii="Courier New" w:eastAsia="Times New Roman" w:hAnsi="Courier New" w:cs="Times New Roman"/>
      <w:b/>
      <w:bCs/>
      <w:spacing w:val="-17"/>
      <w:w w:val="117"/>
      <w:sz w:val="44"/>
      <w:szCs w:val="44"/>
    </w:rPr>
  </w:style>
  <w:style w:type="paragraph" w:styleId="20">
    <w:name w:val="heading 2"/>
    <w:basedOn w:val="a0"/>
    <w:next w:val="a0"/>
    <w:link w:val="21"/>
    <w:qFormat/>
    <w:rsid w:val="00C80B2B"/>
    <w:pPr>
      <w:keepNext/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749" w:right="2150"/>
      <w:outlineLvl w:val="1"/>
    </w:pPr>
    <w:rPr>
      <w:rFonts w:ascii="Times New Roman" w:eastAsia="Times New Roman" w:hAnsi="Times New Roman" w:cs="Times New Roman"/>
      <w:color w:val="000000"/>
      <w:spacing w:val="-11"/>
      <w:sz w:val="29"/>
      <w:szCs w:val="29"/>
    </w:rPr>
  </w:style>
  <w:style w:type="paragraph" w:styleId="30">
    <w:name w:val="heading 3"/>
    <w:basedOn w:val="a0"/>
    <w:next w:val="a0"/>
    <w:link w:val="31"/>
    <w:qFormat/>
    <w:rsid w:val="00C80B2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4">
    <w:name w:val="heading 4"/>
    <w:basedOn w:val="a0"/>
    <w:next w:val="a0"/>
    <w:link w:val="40"/>
    <w:qFormat/>
    <w:rsid w:val="00C80B2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00"/>
      <w:sz w:val="30"/>
      <w:szCs w:val="30"/>
    </w:rPr>
  </w:style>
  <w:style w:type="paragraph" w:styleId="5">
    <w:name w:val="heading 5"/>
    <w:basedOn w:val="a0"/>
    <w:next w:val="a0"/>
    <w:link w:val="50"/>
    <w:qFormat/>
    <w:rsid w:val="00C80B2B"/>
    <w:pPr>
      <w:keepNext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4"/>
      <w:szCs w:val="16"/>
    </w:rPr>
  </w:style>
  <w:style w:type="paragraph" w:styleId="6">
    <w:name w:val="heading 6"/>
    <w:basedOn w:val="a0"/>
    <w:next w:val="a0"/>
    <w:link w:val="60"/>
    <w:qFormat/>
    <w:rsid w:val="00C80B2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0"/>
    <w:next w:val="a0"/>
    <w:link w:val="70"/>
    <w:qFormat/>
    <w:rsid w:val="00C80B2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80B2B"/>
    <w:pPr>
      <w:keepNext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9">
    <w:name w:val="heading 9"/>
    <w:basedOn w:val="a0"/>
    <w:next w:val="a0"/>
    <w:link w:val="90"/>
    <w:qFormat/>
    <w:rsid w:val="00C80B2B"/>
    <w:pPr>
      <w:keepNext/>
      <w:spacing w:after="0" w:line="360" w:lineRule="auto"/>
      <w:ind w:firstLine="900"/>
      <w:jc w:val="center"/>
      <w:outlineLvl w:val="8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6C5C23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9"/>
    </w:rPr>
  </w:style>
  <w:style w:type="character" w:customStyle="1" w:styleId="a5">
    <w:name w:val="Основной текст Знак"/>
    <w:basedOn w:val="a1"/>
    <w:link w:val="a4"/>
    <w:rsid w:val="006C5C23"/>
    <w:rPr>
      <w:rFonts w:ascii="Times New Roman" w:eastAsia="Times New Roman" w:hAnsi="Times New Roman" w:cs="Times New Roman"/>
      <w:color w:val="000000"/>
      <w:sz w:val="20"/>
      <w:szCs w:val="29"/>
      <w:shd w:val="clear" w:color="auto" w:fill="FFFFFF"/>
    </w:rPr>
  </w:style>
  <w:style w:type="paragraph" w:styleId="a6">
    <w:name w:val="Body Text Indent"/>
    <w:basedOn w:val="a0"/>
    <w:link w:val="a7"/>
    <w:unhideWhenUsed/>
    <w:rsid w:val="006C5C23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6C5C23"/>
  </w:style>
  <w:style w:type="paragraph" w:customStyle="1" w:styleId="FR4">
    <w:name w:val="FR4"/>
    <w:rsid w:val="006C5C23"/>
    <w:pPr>
      <w:widowControl w:val="0"/>
      <w:suppressAutoHyphens/>
      <w:spacing w:after="0" w:line="240" w:lineRule="auto"/>
      <w:ind w:left="16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1"/>
    <w:link w:val="1"/>
    <w:rsid w:val="00C80B2B"/>
    <w:rPr>
      <w:rFonts w:ascii="Courier New" w:eastAsia="Times New Roman" w:hAnsi="Courier New" w:cs="Times New Roman"/>
      <w:b/>
      <w:bCs/>
      <w:spacing w:val="-17"/>
      <w:w w:val="117"/>
      <w:sz w:val="44"/>
      <w:szCs w:val="44"/>
      <w:shd w:val="clear" w:color="auto" w:fill="FFFFFF"/>
    </w:rPr>
  </w:style>
  <w:style w:type="character" w:customStyle="1" w:styleId="21">
    <w:name w:val="Заголовок 2 Знак"/>
    <w:basedOn w:val="a1"/>
    <w:link w:val="20"/>
    <w:rsid w:val="00C80B2B"/>
    <w:rPr>
      <w:rFonts w:ascii="Times New Roman" w:eastAsia="Times New Roman" w:hAnsi="Times New Roman" w:cs="Times New Roman"/>
      <w:color w:val="000000"/>
      <w:spacing w:val="-11"/>
      <w:sz w:val="29"/>
      <w:szCs w:val="29"/>
      <w:shd w:val="clear" w:color="auto" w:fill="FFFFFF"/>
    </w:rPr>
  </w:style>
  <w:style w:type="character" w:customStyle="1" w:styleId="31">
    <w:name w:val="Заголовок 3 Знак"/>
    <w:basedOn w:val="a1"/>
    <w:link w:val="30"/>
    <w:rsid w:val="00C80B2B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character" w:customStyle="1" w:styleId="40">
    <w:name w:val="Заголовок 4 Знак"/>
    <w:basedOn w:val="a1"/>
    <w:link w:val="4"/>
    <w:rsid w:val="00C80B2B"/>
    <w:rPr>
      <w:rFonts w:ascii="Times New Roman" w:eastAsia="Times New Roman" w:hAnsi="Times New Roman" w:cs="Times New Roman"/>
      <w:color w:val="000000"/>
      <w:sz w:val="30"/>
      <w:szCs w:val="30"/>
      <w:shd w:val="clear" w:color="auto" w:fill="FFFFFF"/>
    </w:rPr>
  </w:style>
  <w:style w:type="character" w:customStyle="1" w:styleId="50">
    <w:name w:val="Заголовок 5 Знак"/>
    <w:basedOn w:val="a1"/>
    <w:link w:val="5"/>
    <w:rsid w:val="00C80B2B"/>
    <w:rPr>
      <w:rFonts w:ascii="Times New Roman" w:eastAsia="Times New Roman" w:hAnsi="Times New Roman" w:cs="Times New Roman"/>
      <w:color w:val="000000"/>
      <w:sz w:val="24"/>
      <w:szCs w:val="16"/>
    </w:rPr>
  </w:style>
  <w:style w:type="character" w:customStyle="1" w:styleId="60">
    <w:name w:val="Заголовок 6 Знак"/>
    <w:basedOn w:val="a1"/>
    <w:link w:val="6"/>
    <w:rsid w:val="00C80B2B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rsid w:val="00C80B2B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C80B2B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character" w:customStyle="1" w:styleId="90">
    <w:name w:val="Заголовок 9 Знак"/>
    <w:basedOn w:val="a1"/>
    <w:link w:val="9"/>
    <w:rsid w:val="00C80B2B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customStyle="1" w:styleId="ConsPlusNormal">
    <w:name w:val="ConsPlusNormal"/>
    <w:rsid w:val="00C80B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80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80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2">
    <w:name w:val="Основной текст 2 Знак"/>
    <w:basedOn w:val="a1"/>
    <w:link w:val="23"/>
    <w:rsid w:val="00C80B2B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</w:rPr>
  </w:style>
  <w:style w:type="paragraph" w:styleId="23">
    <w:name w:val="Body Text 2"/>
    <w:basedOn w:val="a0"/>
    <w:link w:val="22"/>
    <w:rsid w:val="00C80B2B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210">
    <w:name w:val="Основной текст 2 Знак1"/>
    <w:basedOn w:val="a1"/>
    <w:uiPriority w:val="99"/>
    <w:semiHidden/>
    <w:rsid w:val="00C80B2B"/>
  </w:style>
  <w:style w:type="character" w:customStyle="1" w:styleId="32">
    <w:name w:val="Основной текст 3 Знак"/>
    <w:basedOn w:val="a1"/>
    <w:link w:val="33"/>
    <w:rsid w:val="00C80B2B"/>
    <w:rPr>
      <w:rFonts w:ascii="Times New Roman" w:eastAsia="Times New Roman" w:hAnsi="Times New Roman" w:cs="Times New Roman"/>
      <w:color w:val="000000"/>
      <w:szCs w:val="23"/>
      <w:shd w:val="clear" w:color="auto" w:fill="FFFFFF"/>
    </w:rPr>
  </w:style>
  <w:style w:type="paragraph" w:styleId="33">
    <w:name w:val="Body Text 3"/>
    <w:basedOn w:val="a0"/>
    <w:link w:val="32"/>
    <w:rsid w:val="00C80B2B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3"/>
    </w:rPr>
  </w:style>
  <w:style w:type="character" w:customStyle="1" w:styleId="310">
    <w:name w:val="Основной текст 3 Знак1"/>
    <w:basedOn w:val="a1"/>
    <w:uiPriority w:val="99"/>
    <w:semiHidden/>
    <w:rsid w:val="00C80B2B"/>
    <w:rPr>
      <w:sz w:val="16"/>
      <w:szCs w:val="16"/>
    </w:rPr>
  </w:style>
  <w:style w:type="character" w:customStyle="1" w:styleId="24">
    <w:name w:val="Основной текст с отступом 2 Знак"/>
    <w:basedOn w:val="a1"/>
    <w:link w:val="25"/>
    <w:rsid w:val="00C80B2B"/>
    <w:rPr>
      <w:rFonts w:ascii="Times New Roman" w:eastAsia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styleId="25">
    <w:name w:val="Body Text Indent 2"/>
    <w:basedOn w:val="a0"/>
    <w:link w:val="24"/>
    <w:rsid w:val="00C80B2B"/>
    <w:pPr>
      <w:widowControl w:val="0"/>
      <w:shd w:val="clear" w:color="auto" w:fill="FFFFFF"/>
      <w:autoSpaceDE w:val="0"/>
      <w:autoSpaceDN w:val="0"/>
      <w:adjustRightInd w:val="0"/>
      <w:spacing w:after="0" w:line="216" w:lineRule="exact"/>
      <w:ind w:left="143" w:hanging="101"/>
    </w:pPr>
    <w:rPr>
      <w:rFonts w:ascii="Times New Roman" w:eastAsia="Times New Roman" w:hAnsi="Times New Roman" w:cs="Times New Roman"/>
      <w:color w:val="000000"/>
      <w:spacing w:val="6"/>
      <w:sz w:val="20"/>
      <w:szCs w:val="20"/>
    </w:rPr>
  </w:style>
  <w:style w:type="character" w:customStyle="1" w:styleId="211">
    <w:name w:val="Основной текст с отступом 2 Знак1"/>
    <w:basedOn w:val="a1"/>
    <w:uiPriority w:val="99"/>
    <w:semiHidden/>
    <w:rsid w:val="00C80B2B"/>
  </w:style>
  <w:style w:type="paragraph" w:styleId="a8">
    <w:name w:val="Title"/>
    <w:basedOn w:val="a0"/>
    <w:link w:val="a9"/>
    <w:qFormat/>
    <w:rsid w:val="00C80B2B"/>
    <w:pPr>
      <w:widowControl w:val="0"/>
      <w:autoSpaceDE w:val="0"/>
      <w:autoSpaceDN w:val="0"/>
      <w:adjustRightInd w:val="0"/>
      <w:spacing w:before="29" w:after="0" w:line="322" w:lineRule="exact"/>
      <w:jc w:val="center"/>
    </w:pPr>
    <w:rPr>
      <w:rFonts w:ascii="Times New Roman" w:eastAsia="Times New Roman" w:hAnsi="Times New Roman" w:cs="Times New Roman"/>
      <w:color w:val="000000"/>
      <w:spacing w:val="-16"/>
      <w:sz w:val="24"/>
      <w:szCs w:val="29"/>
    </w:rPr>
  </w:style>
  <w:style w:type="character" w:customStyle="1" w:styleId="a9">
    <w:name w:val="Название Знак"/>
    <w:basedOn w:val="a1"/>
    <w:link w:val="a8"/>
    <w:rsid w:val="00C80B2B"/>
    <w:rPr>
      <w:rFonts w:ascii="Times New Roman" w:eastAsia="Times New Roman" w:hAnsi="Times New Roman" w:cs="Times New Roman"/>
      <w:color w:val="000000"/>
      <w:spacing w:val="-16"/>
      <w:sz w:val="24"/>
      <w:szCs w:val="29"/>
    </w:rPr>
  </w:style>
  <w:style w:type="character" w:customStyle="1" w:styleId="34">
    <w:name w:val="Основной текст с отступом 3 Знак"/>
    <w:basedOn w:val="a1"/>
    <w:link w:val="35"/>
    <w:rsid w:val="00C80B2B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paragraph" w:styleId="35">
    <w:name w:val="Body Text Indent 3"/>
    <w:basedOn w:val="a0"/>
    <w:link w:val="34"/>
    <w:rsid w:val="00C80B2B"/>
    <w:pPr>
      <w:widowControl w:val="0"/>
      <w:shd w:val="clear" w:color="auto" w:fill="FFFFFF"/>
      <w:autoSpaceDE w:val="0"/>
      <w:autoSpaceDN w:val="0"/>
      <w:adjustRightInd w:val="0"/>
      <w:spacing w:after="0" w:line="216" w:lineRule="exact"/>
      <w:ind w:left="143" w:hanging="101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311">
    <w:name w:val="Основной текст с отступом 3 Знак1"/>
    <w:basedOn w:val="a1"/>
    <w:uiPriority w:val="99"/>
    <w:semiHidden/>
    <w:rsid w:val="00C80B2B"/>
    <w:rPr>
      <w:sz w:val="16"/>
      <w:szCs w:val="16"/>
    </w:rPr>
  </w:style>
  <w:style w:type="paragraph" w:styleId="aa">
    <w:name w:val="footer"/>
    <w:basedOn w:val="a0"/>
    <w:link w:val="ab"/>
    <w:uiPriority w:val="99"/>
    <w:rsid w:val="00C80B2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1"/>
    <w:link w:val="aa"/>
    <w:uiPriority w:val="99"/>
    <w:rsid w:val="00C80B2B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page number"/>
    <w:basedOn w:val="a1"/>
    <w:rsid w:val="00C80B2B"/>
  </w:style>
  <w:style w:type="character" w:customStyle="1" w:styleId="ad">
    <w:name w:val="Верхний колонтитул Знак"/>
    <w:basedOn w:val="a1"/>
    <w:link w:val="ae"/>
    <w:uiPriority w:val="99"/>
    <w:rsid w:val="00C80B2B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0"/>
    <w:link w:val="ad"/>
    <w:uiPriority w:val="99"/>
    <w:rsid w:val="00C80B2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1"/>
    <w:uiPriority w:val="99"/>
    <w:semiHidden/>
    <w:rsid w:val="00C80B2B"/>
  </w:style>
  <w:style w:type="paragraph" w:styleId="af">
    <w:name w:val="Plain Text"/>
    <w:basedOn w:val="a0"/>
    <w:link w:val="af0"/>
    <w:rsid w:val="00C80B2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1"/>
    <w:link w:val="af"/>
    <w:rsid w:val="00C80B2B"/>
    <w:rPr>
      <w:rFonts w:ascii="Courier New" w:eastAsia="Times New Roman" w:hAnsi="Courier New" w:cs="Courier New"/>
      <w:sz w:val="20"/>
      <w:szCs w:val="20"/>
    </w:rPr>
  </w:style>
  <w:style w:type="character" w:styleId="af1">
    <w:name w:val="Hyperlink"/>
    <w:rsid w:val="00C80B2B"/>
    <w:rPr>
      <w:color w:val="0000FF"/>
      <w:u w:val="single"/>
    </w:rPr>
  </w:style>
  <w:style w:type="paragraph" w:styleId="af2">
    <w:name w:val="caption"/>
    <w:basedOn w:val="a0"/>
    <w:next w:val="a0"/>
    <w:qFormat/>
    <w:rsid w:val="00C80B2B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u w:val="single"/>
    </w:rPr>
  </w:style>
  <w:style w:type="character" w:customStyle="1" w:styleId="af3">
    <w:name w:val="Прощание Знак"/>
    <w:basedOn w:val="a1"/>
    <w:link w:val="af4"/>
    <w:rsid w:val="00C80B2B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Closing"/>
    <w:basedOn w:val="a0"/>
    <w:link w:val="af3"/>
    <w:rsid w:val="00C80B2B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Прощание Знак1"/>
    <w:basedOn w:val="a1"/>
    <w:uiPriority w:val="99"/>
    <w:semiHidden/>
    <w:rsid w:val="00C80B2B"/>
  </w:style>
  <w:style w:type="paragraph" w:styleId="a">
    <w:name w:val="List Bullet"/>
    <w:basedOn w:val="a0"/>
    <w:autoRedefine/>
    <w:rsid w:val="00C80B2B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0"/>
    <w:autoRedefine/>
    <w:rsid w:val="00C80B2B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Bullet 3"/>
    <w:basedOn w:val="a0"/>
    <w:autoRedefine/>
    <w:rsid w:val="00C80B2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Подпись Знак"/>
    <w:basedOn w:val="a1"/>
    <w:link w:val="af6"/>
    <w:rsid w:val="00C80B2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Signature"/>
    <w:basedOn w:val="a0"/>
    <w:link w:val="af5"/>
    <w:rsid w:val="00C80B2B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Подпись Знак1"/>
    <w:basedOn w:val="a1"/>
    <w:uiPriority w:val="99"/>
    <w:semiHidden/>
    <w:rsid w:val="00C80B2B"/>
  </w:style>
  <w:style w:type="paragraph" w:styleId="af7">
    <w:name w:val="Subtitle"/>
    <w:basedOn w:val="a0"/>
    <w:link w:val="af8"/>
    <w:qFormat/>
    <w:rsid w:val="00C80B2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8">
    <w:name w:val="Подзаголовок Знак"/>
    <w:basedOn w:val="a1"/>
    <w:link w:val="af7"/>
    <w:rsid w:val="00C80B2B"/>
    <w:rPr>
      <w:rFonts w:ascii="Arial" w:eastAsia="Times New Roman" w:hAnsi="Arial" w:cs="Arial"/>
      <w:sz w:val="24"/>
      <w:szCs w:val="24"/>
    </w:rPr>
  </w:style>
  <w:style w:type="paragraph" w:customStyle="1" w:styleId="af9">
    <w:name w:val="Для таблиц"/>
    <w:basedOn w:val="a0"/>
    <w:rsid w:val="00C80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0"/>
    <w:uiPriority w:val="99"/>
    <w:rsid w:val="00C80B2B"/>
    <w:pPr>
      <w:tabs>
        <w:tab w:val="num" w:pos="720"/>
      </w:tabs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Текст примечания Знак"/>
    <w:basedOn w:val="a1"/>
    <w:link w:val="afc"/>
    <w:rsid w:val="00C80B2B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text"/>
    <w:basedOn w:val="a0"/>
    <w:link w:val="afb"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semiHidden/>
    <w:rsid w:val="00C80B2B"/>
    <w:rPr>
      <w:sz w:val="20"/>
      <w:szCs w:val="20"/>
    </w:rPr>
  </w:style>
  <w:style w:type="character" w:customStyle="1" w:styleId="afd">
    <w:name w:val="Текст выноски Знак"/>
    <w:basedOn w:val="a1"/>
    <w:link w:val="afe"/>
    <w:rsid w:val="00C80B2B"/>
    <w:rPr>
      <w:rFonts w:ascii="Tahoma" w:eastAsia="Times New Roman" w:hAnsi="Tahoma" w:cs="Tahoma"/>
      <w:sz w:val="16"/>
      <w:szCs w:val="16"/>
    </w:rPr>
  </w:style>
  <w:style w:type="paragraph" w:styleId="afe">
    <w:name w:val="Balloon Text"/>
    <w:basedOn w:val="a0"/>
    <w:link w:val="afd"/>
    <w:unhideWhenUsed/>
    <w:rsid w:val="00C80B2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1"/>
    <w:uiPriority w:val="99"/>
    <w:semiHidden/>
    <w:rsid w:val="00C80B2B"/>
    <w:rPr>
      <w:rFonts w:ascii="Tahoma" w:hAnsi="Tahoma" w:cs="Tahoma"/>
      <w:sz w:val="16"/>
      <w:szCs w:val="16"/>
    </w:rPr>
  </w:style>
  <w:style w:type="paragraph" w:styleId="aff">
    <w:name w:val="List Paragraph"/>
    <w:basedOn w:val="a0"/>
    <w:uiPriority w:val="34"/>
    <w:qFormat/>
    <w:rsid w:val="00C80B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C80B2B"/>
    <w:rPr>
      <w:rFonts w:ascii="Times New Roman" w:hAnsi="Times New Roman" w:cs="Times New Roman"/>
      <w:spacing w:val="10"/>
      <w:sz w:val="20"/>
      <w:szCs w:val="20"/>
    </w:rPr>
  </w:style>
  <w:style w:type="paragraph" w:styleId="aff0">
    <w:name w:val="No Spacing"/>
    <w:qFormat/>
    <w:rsid w:val="00C80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Обычный1"/>
    <w:rsid w:val="00C80B2B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C80B2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6">
    <w:name w:val="Обычный2"/>
    <w:rsid w:val="00C80B2B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rsid w:val="00C80B2B"/>
  </w:style>
  <w:style w:type="paragraph" w:customStyle="1" w:styleId="0">
    <w:name w:val="Нумерованный 0"/>
    <w:basedOn w:val="a0"/>
    <w:rsid w:val="00C80B2B"/>
    <w:pPr>
      <w:spacing w:after="0" w:line="240" w:lineRule="auto"/>
      <w:ind w:left="425" w:hanging="425"/>
      <w:jc w:val="both"/>
    </w:pPr>
    <w:rPr>
      <w:rFonts w:ascii="Times New Roman" w:eastAsia="MS Mincho" w:hAnsi="Times New Roman" w:cs="Times New Roman"/>
      <w:sz w:val="20"/>
      <w:szCs w:val="24"/>
    </w:rPr>
  </w:style>
  <w:style w:type="character" w:styleId="aff1">
    <w:name w:val="FollowedHyperlink"/>
    <w:uiPriority w:val="99"/>
    <w:unhideWhenUsed/>
    <w:rsid w:val="00C80B2B"/>
    <w:rPr>
      <w:color w:val="800080"/>
      <w:u w:val="single"/>
    </w:rPr>
  </w:style>
  <w:style w:type="paragraph" w:styleId="aff2">
    <w:name w:val="footnote text"/>
    <w:basedOn w:val="a0"/>
    <w:link w:val="aff3"/>
    <w:uiPriority w:val="99"/>
    <w:unhideWhenUsed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1"/>
    <w:link w:val="aff2"/>
    <w:uiPriority w:val="99"/>
    <w:rsid w:val="00C80B2B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uiPriority w:val="99"/>
    <w:unhideWhenUsed/>
    <w:rsid w:val="00C80B2B"/>
    <w:rPr>
      <w:vertAlign w:val="superscript"/>
    </w:rPr>
  </w:style>
  <w:style w:type="paragraph" w:styleId="17">
    <w:name w:val="toc 1"/>
    <w:basedOn w:val="a0"/>
    <w:next w:val="a0"/>
    <w:autoRedefine/>
    <w:semiHidden/>
    <w:unhideWhenUsed/>
    <w:rsid w:val="00C80B2B"/>
    <w:pPr>
      <w:tabs>
        <w:tab w:val="right" w:leader="dot" w:pos="9639"/>
      </w:tabs>
      <w:snapToGrid w:val="0"/>
      <w:spacing w:after="0" w:line="360" w:lineRule="auto"/>
    </w:pPr>
    <w:rPr>
      <w:rFonts w:ascii="Times New Roman" w:eastAsia="Times New Roman" w:hAnsi="Times New Roman" w:cs="Times New Roman"/>
      <w:bCs/>
      <w:szCs w:val="20"/>
    </w:rPr>
  </w:style>
  <w:style w:type="paragraph" w:styleId="27">
    <w:name w:val="toc 2"/>
    <w:basedOn w:val="a0"/>
    <w:next w:val="a0"/>
    <w:autoRedefine/>
    <w:semiHidden/>
    <w:unhideWhenUsed/>
    <w:rsid w:val="00C80B2B"/>
    <w:pPr>
      <w:tabs>
        <w:tab w:val="right" w:leader="dot" w:pos="9639"/>
      </w:tabs>
      <w:snapToGrid w:val="0"/>
      <w:spacing w:after="0" w:line="360" w:lineRule="auto"/>
      <w:ind w:left="220"/>
    </w:pPr>
    <w:rPr>
      <w:rFonts w:ascii="Times New Roman" w:eastAsia="Times New Roman" w:hAnsi="Times New Roman" w:cs="Times New Roman"/>
      <w:b/>
      <w:bCs/>
      <w:noProof/>
      <w:szCs w:val="20"/>
    </w:rPr>
  </w:style>
  <w:style w:type="paragraph" w:styleId="aff5">
    <w:name w:val="Block Text"/>
    <w:basedOn w:val="a0"/>
    <w:unhideWhenUsed/>
    <w:rsid w:val="00C80B2B"/>
    <w:pPr>
      <w:widowControl w:val="0"/>
      <w:shd w:val="clear" w:color="auto" w:fill="FFFFFF"/>
      <w:autoSpaceDE w:val="0"/>
      <w:autoSpaceDN w:val="0"/>
      <w:adjustRightInd w:val="0"/>
      <w:spacing w:after="0" w:line="324" w:lineRule="atLeast"/>
      <w:ind w:left="1274" w:right="1685" w:hanging="97"/>
    </w:pPr>
    <w:rPr>
      <w:rFonts w:ascii="Times New Roman" w:eastAsia="Times New Roman" w:hAnsi="Times New Roman" w:cs="Times New Roman"/>
      <w:color w:val="000000"/>
      <w:spacing w:val="-2"/>
      <w:sz w:val="28"/>
      <w:szCs w:val="28"/>
    </w:rPr>
  </w:style>
  <w:style w:type="paragraph" w:styleId="aff6">
    <w:name w:val="Document Map"/>
    <w:basedOn w:val="a0"/>
    <w:link w:val="aff7"/>
    <w:semiHidden/>
    <w:unhideWhenUsed/>
    <w:rsid w:val="00C80B2B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C80B2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8">
    <w:name w:val="Основной текст с отступом1"/>
    <w:basedOn w:val="a0"/>
    <w:rsid w:val="00C80B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Загол5"/>
    <w:basedOn w:val="1"/>
    <w:rsid w:val="00C80B2B"/>
    <w:pPr>
      <w:widowControl/>
      <w:shd w:val="clear" w:color="auto" w:fill="auto"/>
      <w:suppressAutoHyphens/>
      <w:autoSpaceDE/>
      <w:autoSpaceDN/>
      <w:adjustRightInd/>
      <w:spacing w:before="120" w:after="120" w:line="360" w:lineRule="auto"/>
      <w:ind w:left="0"/>
      <w:jc w:val="center"/>
    </w:pPr>
    <w:rPr>
      <w:rFonts w:ascii="Times New Roman" w:eastAsia="MS Mincho" w:hAnsi="Times New Roman"/>
      <w:b w:val="0"/>
      <w:bCs w:val="0"/>
      <w:caps/>
      <w:smallCaps/>
      <w:spacing w:val="0"/>
      <w:w w:val="100"/>
      <w:sz w:val="28"/>
      <w:szCs w:val="28"/>
      <w:lang w:val="en-US" w:eastAsia="ar-SA"/>
    </w:rPr>
  </w:style>
  <w:style w:type="paragraph" w:customStyle="1" w:styleId="WW-">
    <w:name w:val="WW-Îáû÷íûé"/>
    <w:rsid w:val="00C80B2B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aff8">
    <w:name w:val="Содержимое таблицы"/>
    <w:basedOn w:val="a0"/>
    <w:rsid w:val="00C80B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table" w:styleId="aff9">
    <w:name w:val="Table Grid"/>
    <w:basedOn w:val="a2"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???????"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">
    <w:name w:val="Цитата1"/>
    <w:basedOn w:val="a0"/>
    <w:rsid w:val="00C80B2B"/>
    <w:pPr>
      <w:overflowPunct w:val="0"/>
      <w:autoSpaceDE w:val="0"/>
      <w:autoSpaceDN w:val="0"/>
      <w:adjustRightInd w:val="0"/>
      <w:spacing w:after="0" w:line="240" w:lineRule="auto"/>
      <w:ind w:left="567" w:right="-1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customStyle="1" w:styleId="212">
    <w:name w:val="Основной текст 21"/>
    <w:basedOn w:val="a0"/>
    <w:rsid w:val="00C80B2B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Iauiue">
    <w:name w:val="Iau?iue"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iiaiieoaeno">
    <w:name w:val="Iniiaiie oaeno"/>
    <w:basedOn w:val="Iauiue"/>
    <w:rsid w:val="00C80B2B"/>
    <w:pPr>
      <w:tabs>
        <w:tab w:val="left" w:pos="284"/>
      </w:tabs>
      <w:jc w:val="both"/>
    </w:pPr>
    <w:rPr>
      <w:sz w:val="24"/>
    </w:rPr>
  </w:style>
  <w:style w:type="paragraph" w:customStyle="1" w:styleId="Iniiaiieoaeno2">
    <w:name w:val="Iniiaiie oaeno 2"/>
    <w:basedOn w:val="Iauiue"/>
    <w:rsid w:val="00C80B2B"/>
    <w:rPr>
      <w:sz w:val="24"/>
    </w:rPr>
  </w:style>
  <w:style w:type="paragraph" w:customStyle="1" w:styleId="1a">
    <w:name w:val="???????1"/>
    <w:rsid w:val="00C80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b">
    <w:name w:val="?????"/>
    <w:basedOn w:val="1a"/>
    <w:rsid w:val="00C80B2B"/>
    <w:rPr>
      <w:rFonts w:ascii="Courier New" w:hAnsi="Courier New"/>
    </w:rPr>
  </w:style>
  <w:style w:type="paragraph" w:customStyle="1" w:styleId="312">
    <w:name w:val="Основной текст с отступом 31"/>
    <w:basedOn w:val="a0"/>
    <w:rsid w:val="00C80B2B"/>
    <w:pPr>
      <w:spacing w:after="0" w:line="200" w:lineRule="exact"/>
      <w:ind w:left="425" w:hanging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e2">
    <w:name w:val="ie2"/>
    <w:basedOn w:val="a0"/>
    <w:rsid w:val="00C80B2B"/>
    <w:pPr>
      <w:spacing w:after="0" w:line="240" w:lineRule="auto"/>
      <w:ind w:left="709" w:hanging="142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11">
    <w:name w:val="Style11"/>
    <w:basedOn w:val="a0"/>
    <w:uiPriority w:val="99"/>
    <w:rsid w:val="00C80B2B"/>
    <w:pPr>
      <w:widowControl w:val="0"/>
      <w:autoSpaceDE w:val="0"/>
      <w:autoSpaceDN w:val="0"/>
      <w:adjustRightInd w:val="0"/>
      <w:spacing w:after="0" w:line="254" w:lineRule="exact"/>
      <w:ind w:hanging="42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список с точками"/>
    <w:basedOn w:val="a0"/>
    <w:rsid w:val="00C80B2B"/>
    <w:pPr>
      <w:tabs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d">
    <w:name w:val="annotation reference"/>
    <w:basedOn w:val="a1"/>
    <w:rsid w:val="00C80B2B"/>
    <w:rPr>
      <w:sz w:val="16"/>
      <w:szCs w:val="16"/>
    </w:rPr>
  </w:style>
  <w:style w:type="paragraph" w:customStyle="1" w:styleId="Text05">
    <w:name w:val="Text_05"/>
    <w:basedOn w:val="5"/>
    <w:rsid w:val="00C80B2B"/>
    <w:pPr>
      <w:keepNext w:val="0"/>
      <w:widowControl w:val="0"/>
      <w:numPr>
        <w:ilvl w:val="12"/>
      </w:numPr>
      <w:overflowPunct w:val="0"/>
      <w:spacing w:before="80"/>
      <w:jc w:val="both"/>
      <w:textAlignment w:val="baseline"/>
    </w:pPr>
    <w:rPr>
      <w:sz w:val="22"/>
      <w:szCs w:val="22"/>
    </w:rPr>
  </w:style>
  <w:style w:type="paragraph" w:customStyle="1" w:styleId="-">
    <w:name w:val="ТаблицаВЛЕВО-НОМЕР"/>
    <w:basedOn w:val="a0"/>
    <w:rsid w:val="00C80B2B"/>
    <w:pPr>
      <w:overflowPunct w:val="0"/>
      <w:autoSpaceDE w:val="0"/>
      <w:autoSpaceDN w:val="0"/>
      <w:adjustRightInd w:val="0"/>
      <w:spacing w:before="20" w:after="20" w:line="240" w:lineRule="auto"/>
      <w:ind w:left="238" w:right="11" w:hanging="227"/>
      <w:textAlignment w:val="baseline"/>
    </w:pPr>
    <w:rPr>
      <w:rFonts w:ascii="Times New Roman" w:eastAsia="Times New Roman" w:hAnsi="Times New Roman" w:cs="Times New Roman"/>
      <w:color w:val="0000FF"/>
      <w:sz w:val="20"/>
      <w:szCs w:val="20"/>
    </w:rPr>
  </w:style>
  <w:style w:type="paragraph" w:customStyle="1" w:styleId="affe">
    <w:name w:val="ТаблицаВЛЕВО"/>
    <w:basedOn w:val="5"/>
    <w:rsid w:val="00C80B2B"/>
    <w:pPr>
      <w:keepNext w:val="0"/>
      <w:overflowPunct w:val="0"/>
      <w:spacing w:before="20" w:after="20"/>
      <w:ind w:left="11" w:right="11"/>
      <w:textAlignment w:val="baseline"/>
      <w:outlineLvl w:val="9"/>
    </w:pPr>
    <w:rPr>
      <w:color w:val="0000FF"/>
      <w:sz w:val="20"/>
      <w:szCs w:val="20"/>
    </w:rPr>
  </w:style>
  <w:style w:type="paragraph" w:customStyle="1" w:styleId="afff">
    <w:name w:val="ТаблицаПоЦентру"/>
    <w:basedOn w:val="5"/>
    <w:rsid w:val="00C80B2B"/>
    <w:pPr>
      <w:keepNext w:val="0"/>
      <w:overflowPunct w:val="0"/>
      <w:spacing w:before="20" w:after="20"/>
      <w:jc w:val="center"/>
      <w:textAlignment w:val="baseline"/>
      <w:outlineLvl w:val="9"/>
    </w:pPr>
    <w:rPr>
      <w:sz w:val="20"/>
      <w:szCs w:val="20"/>
    </w:rPr>
  </w:style>
  <w:style w:type="paragraph" w:customStyle="1" w:styleId="afff0">
    <w:name w:val="ТаблицаВлевоОТСТУП"/>
    <w:basedOn w:val="affe"/>
    <w:rsid w:val="00C80B2B"/>
    <w:pPr>
      <w:ind w:left="283"/>
    </w:pPr>
    <w:rPr>
      <w:color w:val="800000"/>
    </w:rPr>
  </w:style>
  <w:style w:type="paragraph" w:customStyle="1" w:styleId="213">
    <w:name w:val="Основной текст с отступом 21"/>
    <w:basedOn w:val="a0"/>
    <w:rsid w:val="00C80B2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main">
    <w:name w:val="body_text_main"/>
    <w:basedOn w:val="a0"/>
    <w:rsid w:val="00C80B2B"/>
    <w:pPr>
      <w:spacing w:after="0" w:line="210" w:lineRule="atLeast"/>
      <w:ind w:firstLine="480"/>
      <w:jc w:val="both"/>
    </w:pPr>
    <w:rPr>
      <w:rFonts w:ascii="Tahoma" w:eastAsia="Times New Roman" w:hAnsi="Tahoma" w:cs="Tahoma"/>
      <w:sz w:val="18"/>
      <w:szCs w:val="18"/>
      <w:lang w:eastAsia="ar-SA"/>
    </w:rPr>
  </w:style>
  <w:style w:type="paragraph" w:customStyle="1" w:styleId="afff1">
    <w:name w:val="Стиль"/>
    <w:rsid w:val="00C80B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teplykh</cp:lastModifiedBy>
  <cp:revision>19</cp:revision>
  <dcterms:created xsi:type="dcterms:W3CDTF">2014-11-04T08:17:00Z</dcterms:created>
  <dcterms:modified xsi:type="dcterms:W3CDTF">2017-10-23T13:45:00Z</dcterms:modified>
</cp:coreProperties>
</file>